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C" w:rsidRPr="00804029" w:rsidRDefault="007D5F37" w:rsidP="00C87060">
      <w:pP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Leaders in many fields have endorsed Oil Shift…</w:t>
      </w:r>
    </w:p>
    <w:p w:rsidR="00D514BC" w:rsidRPr="00804029" w:rsidRDefault="00804029" w:rsidP="00C87060">
      <w:pPr>
        <w:spacing w:before="86"/>
        <w:ind w:left="140"/>
        <w:rPr>
          <w:rFonts w:ascii="Arial" w:eastAsia="Arial" w:hAnsi="Arial" w:cs="Arial"/>
          <w:b/>
          <w:sz w:val="17"/>
          <w:szCs w:val="17"/>
        </w:rPr>
      </w:pPr>
      <w:r w:rsidRPr="00804029">
        <w:rPr>
          <w:b/>
          <w:w w:val="105"/>
        </w:rPr>
        <w:br w:type="column"/>
      </w:r>
    </w:p>
    <w:p w:rsidR="00D514BC" w:rsidRPr="00804029" w:rsidRDefault="00D514BC">
      <w:pPr>
        <w:rPr>
          <w:rFonts w:ascii="Arial" w:eastAsia="Arial" w:hAnsi="Arial" w:cs="Arial"/>
          <w:b/>
          <w:sz w:val="17"/>
          <w:szCs w:val="17"/>
        </w:rPr>
        <w:sectPr w:rsidR="00D514BC" w:rsidRPr="00804029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6691" w:space="450"/>
            <w:col w:w="2439"/>
          </w:cols>
        </w:sectPr>
      </w:pPr>
    </w:p>
    <w:p w:rsidR="00D514BC" w:rsidRPr="00804029" w:rsidRDefault="00D514BC">
      <w:pPr>
        <w:spacing w:before="6" w:line="190" w:lineRule="exact"/>
        <w:rPr>
          <w:b/>
          <w:sz w:val="19"/>
          <w:szCs w:val="19"/>
        </w:rPr>
      </w:pPr>
    </w:p>
    <w:p w:rsidR="00D514BC" w:rsidRDefault="00804029">
      <w:pPr>
        <w:pStyle w:val="Heading1"/>
        <w:spacing w:before="59" w:line="250" w:lineRule="auto"/>
        <w:ind w:right="119"/>
        <w:jc w:val="both"/>
      </w:pPr>
      <w:r>
        <w:rPr>
          <w:spacing w:val="-1"/>
        </w:rPr>
        <w:t>"T</w:t>
      </w:r>
      <w:r w:rsidR="0011137A">
        <w:t xml:space="preserve">he </w:t>
      </w:r>
      <w:r w:rsidR="0011137A" w:rsidRPr="0011137A">
        <w:rPr>
          <w:i/>
        </w:rPr>
        <w:t>Oil Shift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7"/>
        </w:rPr>
        <w:t xml:space="preserve"> </w:t>
      </w:r>
      <w:r>
        <w:t>incl</w:t>
      </w:r>
      <w:r>
        <w:rPr>
          <w:spacing w:val="-2"/>
        </w:rPr>
        <w:t>u</w:t>
      </w:r>
      <w:r>
        <w:rPr>
          <w:spacing w:val="-1"/>
        </w:rPr>
        <w:t>de</w:t>
      </w:r>
      <w:r>
        <w:t>s</w:t>
      </w:r>
      <w:r>
        <w:rPr>
          <w:spacing w:val="9"/>
        </w:rPr>
        <w:t xml:space="preserve"> </w:t>
      </w:r>
      <w:r>
        <w:t>imp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ant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</w:t>
      </w:r>
      <w:r>
        <w:t>n</w:t>
      </w:r>
      <w:r>
        <w:rPr>
          <w:spacing w:val="-1"/>
        </w:rPr>
        <w:t>de</w:t>
      </w:r>
      <w:r>
        <w:t>d</w:t>
      </w:r>
      <w:r>
        <w:rPr>
          <w:spacing w:val="7"/>
        </w:rPr>
        <w:t xml:space="preserve"> </w:t>
      </w:r>
      <w:r>
        <w:t>ac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Am</w:t>
      </w:r>
      <w:r>
        <w:rPr>
          <w:spacing w:val="-1"/>
        </w:rPr>
        <w:t>e</w:t>
      </w:r>
      <w:r>
        <w:t xml:space="preserve">rica's 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o</w:t>
      </w:r>
      <w:r>
        <w:t>my</w:t>
      </w:r>
      <w:r>
        <w:rPr>
          <w:spacing w:val="6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6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6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3"/>
        </w:rPr>
        <w:t xml:space="preserve"> </w:t>
      </w:r>
      <w:r>
        <w:rPr>
          <w:spacing w:val="-1"/>
        </w:rPr>
        <w:t>e</w:t>
      </w:r>
      <w:r>
        <w:t>nvir</w:t>
      </w:r>
      <w:r>
        <w:rPr>
          <w:spacing w:val="-1"/>
        </w:rPr>
        <w:t>o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64"/>
        </w:rPr>
        <w:t xml:space="preserve"> </w:t>
      </w:r>
      <w:r>
        <w:rPr>
          <w:spacing w:val="-5"/>
        </w:rPr>
        <w:t>S</w:t>
      </w:r>
      <w:r>
        <w:t>hif</w:t>
      </w:r>
      <w:r>
        <w:rPr>
          <w:spacing w:val="-1"/>
        </w:rPr>
        <w:t>t</w:t>
      </w:r>
      <w:r>
        <w:t>ing</w:t>
      </w:r>
      <w:r>
        <w:rPr>
          <w:spacing w:val="62"/>
        </w:rPr>
        <w:t xml:space="preserve"> </w:t>
      </w:r>
      <w:r>
        <w:t>f</w:t>
      </w:r>
      <w:r>
        <w:rPr>
          <w:spacing w:val="-1"/>
        </w:rPr>
        <w:t>ede</w:t>
      </w:r>
      <w:r>
        <w:t>ral</w:t>
      </w:r>
      <w:r>
        <w:rPr>
          <w:spacing w:val="64"/>
        </w:rPr>
        <w:t xml:space="preserve"> </w:t>
      </w:r>
      <w:r>
        <w:rPr>
          <w:spacing w:val="-1"/>
        </w:rPr>
        <w:t>t</w:t>
      </w:r>
      <w:r>
        <w:t>ran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6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o cl</w:t>
      </w:r>
      <w:r>
        <w:rPr>
          <w:spacing w:val="-1"/>
        </w:rPr>
        <w:t>e</w:t>
      </w:r>
      <w:r>
        <w:t>an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e</w:t>
      </w:r>
      <w:r>
        <w:t>ls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ot</w:t>
      </w:r>
      <w:r>
        <w:t>h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lp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nvir</w:t>
      </w:r>
      <w:r>
        <w:rPr>
          <w:spacing w:val="-1"/>
        </w:rPr>
        <w:t>o</w:t>
      </w:r>
      <w:r>
        <w:t>nm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t>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al</w:t>
      </w:r>
      <w:r>
        <w:rPr>
          <w:spacing w:val="-1"/>
        </w:rPr>
        <w:t>t</w:t>
      </w:r>
      <w:r>
        <w:t>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ave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e</w:t>
      </w:r>
      <w:r>
        <w:t>ll."</w:t>
      </w:r>
    </w:p>
    <w:p w:rsidR="00D514BC" w:rsidRDefault="00D514BC">
      <w:pPr>
        <w:spacing w:before="3" w:line="120" w:lineRule="exact"/>
        <w:rPr>
          <w:sz w:val="12"/>
          <w:szCs w:val="12"/>
        </w:rPr>
      </w:pPr>
    </w:p>
    <w:p w:rsidR="00D514BC" w:rsidRDefault="00D514BC">
      <w:pPr>
        <w:spacing w:line="200" w:lineRule="exact"/>
        <w:rPr>
          <w:sz w:val="20"/>
          <w:szCs w:val="20"/>
        </w:rPr>
      </w:pPr>
    </w:p>
    <w:p w:rsidR="00D514BC" w:rsidRDefault="00D514BC">
      <w:pPr>
        <w:spacing w:line="200" w:lineRule="exact"/>
        <w:rPr>
          <w:sz w:val="20"/>
          <w:szCs w:val="20"/>
        </w:rPr>
      </w:pPr>
    </w:p>
    <w:p w:rsidR="00D514BC" w:rsidRDefault="0011137A">
      <w:pPr>
        <w:pStyle w:val="Heading2"/>
        <w:spacing w:line="262" w:lineRule="auto"/>
        <w:ind w:right="753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-120650</wp:posOffset>
            </wp:positionV>
            <wp:extent cx="2145665" cy="8001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29">
        <w:rPr>
          <w:spacing w:val="1"/>
        </w:rPr>
        <w:t>Ho</w:t>
      </w:r>
      <w:r w:rsidR="00804029">
        <w:rPr>
          <w:spacing w:val="2"/>
        </w:rPr>
        <w:t>w</w:t>
      </w:r>
      <w:r w:rsidR="00804029">
        <w:rPr>
          <w:spacing w:val="1"/>
        </w:rPr>
        <w:t>a</w:t>
      </w:r>
      <w:r w:rsidR="00804029">
        <w:t>rd</w:t>
      </w:r>
      <w:r w:rsidR="00804029">
        <w:rPr>
          <w:spacing w:val="47"/>
        </w:rPr>
        <w:t xml:space="preserve"> </w:t>
      </w:r>
      <w:r w:rsidR="00804029">
        <w:rPr>
          <w:spacing w:val="2"/>
        </w:rPr>
        <w:t>L</w:t>
      </w:r>
      <w:r w:rsidR="00804029">
        <w:rPr>
          <w:spacing w:val="6"/>
        </w:rPr>
        <w:t>e</w:t>
      </w:r>
      <w:r w:rsidR="00804029">
        <w:rPr>
          <w:spacing w:val="1"/>
        </w:rPr>
        <w:t>a</w:t>
      </w:r>
      <w:r w:rsidR="00804029">
        <w:t>r</w:t>
      </w:r>
      <w:r w:rsidR="00804029">
        <w:rPr>
          <w:spacing w:val="1"/>
        </w:rPr>
        <w:t>n</w:t>
      </w:r>
      <w:r w:rsidR="00804029">
        <w:rPr>
          <w:spacing w:val="6"/>
        </w:rPr>
        <w:t>er</w:t>
      </w:r>
      <w:r w:rsidR="00804029">
        <w:rPr>
          <w:spacing w:val="7"/>
          <w:w w:val="102"/>
        </w:rPr>
        <w:t xml:space="preserve"> </w:t>
      </w:r>
      <w:r w:rsidR="00804029">
        <w:rPr>
          <w:spacing w:val="1"/>
        </w:rPr>
        <w:t>E</w:t>
      </w:r>
      <w:r w:rsidR="00804029">
        <w:t>x</w:t>
      </w:r>
      <w:r w:rsidR="00804029">
        <w:rPr>
          <w:spacing w:val="6"/>
        </w:rPr>
        <w:t>e</w:t>
      </w:r>
      <w:r w:rsidR="00804029">
        <w:rPr>
          <w:spacing w:val="1"/>
        </w:rPr>
        <w:t>cu</w:t>
      </w:r>
      <w:r w:rsidR="00804029">
        <w:t>ti</w:t>
      </w:r>
      <w:r w:rsidR="00804029">
        <w:rPr>
          <w:spacing w:val="1"/>
        </w:rPr>
        <w:t>v</w:t>
      </w:r>
      <w:r w:rsidR="00804029">
        <w:t xml:space="preserve">e </w:t>
      </w:r>
      <w:r w:rsidR="00804029">
        <w:rPr>
          <w:spacing w:val="2"/>
        </w:rPr>
        <w:t>D</w:t>
      </w:r>
      <w:r w:rsidR="00804029">
        <w:t>ir</w:t>
      </w:r>
      <w:r w:rsidR="00804029">
        <w:rPr>
          <w:spacing w:val="6"/>
        </w:rPr>
        <w:t>e</w:t>
      </w:r>
      <w:r w:rsidR="00804029">
        <w:rPr>
          <w:spacing w:val="1"/>
        </w:rPr>
        <w:t>c</w:t>
      </w:r>
      <w:r w:rsidR="00804029">
        <w:t>t</w:t>
      </w:r>
      <w:r w:rsidR="00804029">
        <w:rPr>
          <w:spacing w:val="1"/>
        </w:rPr>
        <w:t>o</w:t>
      </w:r>
      <w:r w:rsidR="00804029">
        <w:t>r</w:t>
      </w:r>
    </w:p>
    <w:p w:rsidR="00D514BC" w:rsidRDefault="00804029">
      <w:pPr>
        <w:spacing w:line="262" w:lineRule="auto"/>
        <w:ind w:left="100" w:right="57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Env</w:t>
      </w:r>
      <w:r>
        <w:rPr>
          <w:rFonts w:ascii="Arial" w:eastAsia="Arial" w:hAnsi="Arial" w:cs="Arial"/>
          <w:b/>
          <w:bCs/>
          <w:sz w:val="21"/>
          <w:szCs w:val="21"/>
        </w:rPr>
        <w:t>ir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cag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</w:p>
    <w:p w:rsidR="00D514BC" w:rsidRDefault="00D514BC">
      <w:pPr>
        <w:spacing w:before="17" w:line="220" w:lineRule="exact"/>
      </w:pPr>
    </w:p>
    <w:p w:rsidR="00D514BC" w:rsidRDefault="00804029">
      <w:pPr>
        <w:spacing w:line="250" w:lineRule="auto"/>
        <w:ind w:left="100" w:right="1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"T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hif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hicl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blic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his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mmariz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nic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z w:val="24"/>
          <w:szCs w:val="24"/>
        </w:rPr>
        <w:t>riv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clim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h."</w:t>
      </w:r>
    </w:p>
    <w:p w:rsidR="00D514BC" w:rsidRDefault="00D514BC">
      <w:pPr>
        <w:spacing w:before="2" w:line="130" w:lineRule="exact"/>
        <w:rPr>
          <w:sz w:val="13"/>
          <w:szCs w:val="13"/>
        </w:rPr>
      </w:pPr>
    </w:p>
    <w:p w:rsidR="00D514BC" w:rsidRDefault="00D514BC">
      <w:pPr>
        <w:spacing w:line="200" w:lineRule="exact"/>
        <w:rPr>
          <w:sz w:val="20"/>
          <w:szCs w:val="20"/>
        </w:rPr>
      </w:pPr>
    </w:p>
    <w:p w:rsidR="00D514BC" w:rsidRDefault="00D514BC">
      <w:pPr>
        <w:spacing w:line="200" w:lineRule="exact"/>
        <w:rPr>
          <w:sz w:val="20"/>
          <w:szCs w:val="20"/>
        </w:rPr>
      </w:pPr>
    </w:p>
    <w:p w:rsidR="00D514BC" w:rsidRDefault="0011137A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-48260</wp:posOffset>
            </wp:positionV>
            <wp:extent cx="25146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29">
        <w:rPr>
          <w:rFonts w:ascii="Arial" w:eastAsia="Arial" w:hAnsi="Arial" w:cs="Arial"/>
          <w:b/>
          <w:bCs/>
          <w:sz w:val="21"/>
          <w:szCs w:val="21"/>
        </w:rPr>
        <w:t>P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au</w:t>
      </w:r>
      <w:r w:rsidR="00804029">
        <w:rPr>
          <w:rFonts w:ascii="Arial" w:eastAsia="Arial" w:hAnsi="Arial" w:cs="Arial"/>
          <w:b/>
          <w:bCs/>
          <w:sz w:val="21"/>
          <w:szCs w:val="21"/>
        </w:rPr>
        <w:t>l</w:t>
      </w:r>
      <w:r w:rsidR="00804029"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 w:rsidR="00804029">
        <w:rPr>
          <w:rFonts w:ascii="Arial" w:eastAsia="Arial" w:hAnsi="Arial" w:cs="Arial"/>
          <w:b/>
          <w:bCs/>
          <w:sz w:val="21"/>
          <w:szCs w:val="21"/>
        </w:rPr>
        <w:t>r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and</w:t>
      </w:r>
      <w:r w:rsidR="00804029">
        <w:rPr>
          <w:rFonts w:ascii="Arial" w:eastAsia="Arial" w:hAnsi="Arial" w:cs="Arial"/>
          <w:b/>
          <w:bCs/>
          <w:sz w:val="21"/>
          <w:szCs w:val="21"/>
        </w:rPr>
        <w:t>t</w:t>
      </w:r>
      <w:r w:rsidR="00804029"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proofErr w:type="spellStart"/>
      <w:r w:rsidR="00804029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au</w:t>
      </w:r>
      <w:r w:rsidR="00804029">
        <w:rPr>
          <w:rFonts w:ascii="Arial" w:eastAsia="Arial" w:hAnsi="Arial" w:cs="Arial"/>
          <w:b/>
          <w:bCs/>
          <w:sz w:val="21"/>
          <w:szCs w:val="21"/>
        </w:rPr>
        <w:t>f</w:t>
      </w:r>
      <w:proofErr w:type="spellEnd"/>
      <w:r w:rsidR="00804029">
        <w:rPr>
          <w:rFonts w:ascii="Arial" w:eastAsia="Arial" w:hAnsi="Arial" w:cs="Arial"/>
          <w:b/>
          <w:bCs/>
          <w:sz w:val="21"/>
          <w:szCs w:val="21"/>
        </w:rPr>
        <w:t>,</w:t>
      </w:r>
      <w:r w:rsidR="00804029"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proofErr w:type="spellStart"/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804029">
        <w:rPr>
          <w:rFonts w:ascii="Arial" w:eastAsia="Arial" w:hAnsi="Arial" w:cs="Arial"/>
          <w:b/>
          <w:bCs/>
          <w:sz w:val="21"/>
          <w:szCs w:val="21"/>
        </w:rPr>
        <w:t>r.P.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proofErr w:type="spellEnd"/>
      <w:r w:rsidR="00804029">
        <w:rPr>
          <w:rFonts w:ascii="Arial" w:eastAsia="Arial" w:hAnsi="Arial" w:cs="Arial"/>
          <w:b/>
          <w:bCs/>
          <w:sz w:val="21"/>
          <w:szCs w:val="21"/>
        </w:rPr>
        <w:t>.,</w:t>
      </w:r>
      <w:r w:rsidR="00804029"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 w:rsidR="00804029"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 w:rsidR="00804029">
        <w:rPr>
          <w:rFonts w:ascii="Arial" w:eastAsia="Arial" w:hAnsi="Arial" w:cs="Arial"/>
          <w:b/>
          <w:bCs/>
          <w:sz w:val="21"/>
          <w:szCs w:val="21"/>
        </w:rPr>
        <w:t>.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804029">
        <w:rPr>
          <w:rFonts w:ascii="Arial" w:eastAsia="Arial" w:hAnsi="Arial" w:cs="Arial"/>
          <w:b/>
          <w:bCs/>
          <w:sz w:val="21"/>
          <w:szCs w:val="21"/>
        </w:rPr>
        <w:t>.,</w:t>
      </w:r>
      <w:r w:rsidR="00804029"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 w:rsidR="00804029"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="00804029">
        <w:rPr>
          <w:rFonts w:ascii="Arial" w:eastAsia="Arial" w:hAnsi="Arial" w:cs="Arial"/>
          <w:b/>
          <w:bCs/>
          <w:sz w:val="21"/>
          <w:szCs w:val="21"/>
        </w:rPr>
        <w:t>.</w:t>
      </w:r>
      <w:r w:rsidR="00804029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="00804029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D514BC" w:rsidRDefault="00804029">
      <w:pPr>
        <w:spacing w:before="22" w:line="262" w:lineRule="auto"/>
        <w:ind w:left="100" w:right="47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Un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ity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Illi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no</w:t>
      </w:r>
      <w:r>
        <w:rPr>
          <w:rFonts w:ascii="Arial" w:eastAsia="Arial" w:hAnsi="Arial" w:cs="Arial"/>
          <w:b/>
          <w:bCs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cag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chool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ub</w:t>
      </w:r>
      <w:r>
        <w:rPr>
          <w:rFonts w:ascii="Arial" w:eastAsia="Arial" w:hAnsi="Arial" w:cs="Arial"/>
          <w:b/>
          <w:bCs/>
          <w:sz w:val="21"/>
          <w:szCs w:val="21"/>
        </w:rPr>
        <w:t>lic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lth</w:t>
      </w:r>
    </w:p>
    <w:p w:rsidR="00D514BC" w:rsidRDefault="00D514BC">
      <w:pPr>
        <w:spacing w:before="9" w:line="280" w:lineRule="exact"/>
        <w:rPr>
          <w:sz w:val="28"/>
          <w:szCs w:val="28"/>
        </w:rPr>
      </w:pPr>
    </w:p>
    <w:p w:rsidR="00D514BC" w:rsidRDefault="00804029">
      <w:pPr>
        <w:pStyle w:val="BodyText"/>
        <w:spacing w:line="262" w:lineRule="auto"/>
        <w:ind w:right="164"/>
      </w:pPr>
      <w:r>
        <w:t>“</w:t>
      </w:r>
      <w:r>
        <w:rPr>
          <w:rFonts w:cs="Arial"/>
          <w:i/>
          <w:spacing w:val="2"/>
        </w:rPr>
        <w:t>O</w:t>
      </w:r>
      <w:r>
        <w:rPr>
          <w:rFonts w:cs="Arial"/>
          <w:i/>
        </w:rPr>
        <w:t>il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  <w:spacing w:val="1"/>
        </w:rPr>
        <w:t>Sh</w:t>
      </w:r>
      <w:r>
        <w:rPr>
          <w:rFonts w:cs="Arial"/>
          <w:i/>
        </w:rPr>
        <w:t>ift: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  <w:spacing w:val="1"/>
        </w:rPr>
        <w:t>Th</w:t>
      </w:r>
      <w:r>
        <w:rPr>
          <w:rFonts w:cs="Arial"/>
          <w:i/>
        </w:rPr>
        <w:t>e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  <w:spacing w:val="1"/>
        </w:rPr>
        <w:t>Cas</w:t>
      </w:r>
      <w:r>
        <w:rPr>
          <w:rFonts w:cs="Arial"/>
          <w:i/>
        </w:rPr>
        <w:t>e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1"/>
        </w:rPr>
        <w:t>Fo</w:t>
      </w:r>
      <w:r>
        <w:rPr>
          <w:rFonts w:cs="Arial"/>
          <w:i/>
        </w:rPr>
        <w:t>r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  <w:spacing w:val="1"/>
        </w:rPr>
        <w:t>Sw</w:t>
      </w:r>
      <w:r>
        <w:rPr>
          <w:rFonts w:cs="Arial"/>
          <w:i/>
        </w:rPr>
        <w:t>it</w:t>
      </w:r>
      <w:r>
        <w:rPr>
          <w:rFonts w:cs="Arial"/>
          <w:i/>
          <w:spacing w:val="1"/>
        </w:rPr>
        <w:t>ch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g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1"/>
        </w:rPr>
        <w:t>Fede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anspo</w:t>
      </w:r>
      <w:r>
        <w:rPr>
          <w:rFonts w:cs="Arial"/>
          <w:i/>
        </w:rPr>
        <w:t>rt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ti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  <w:spacing w:val="1"/>
        </w:rPr>
        <w:t>Spend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g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lt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na</w:t>
      </w:r>
      <w:r>
        <w:rPr>
          <w:rFonts w:cs="Arial"/>
          <w:i/>
        </w:rPr>
        <w:t>ti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23"/>
        </w:rPr>
        <w:t xml:space="preserve"> </w:t>
      </w:r>
      <w:r>
        <w:rPr>
          <w:rFonts w:cs="Arial"/>
          <w:i/>
          <w:spacing w:val="1"/>
        </w:rPr>
        <w:t>Fue</w:t>
      </w:r>
      <w:r>
        <w:rPr>
          <w:rFonts w:cs="Arial"/>
          <w:i/>
        </w:rPr>
        <w:t>l</w:t>
      </w:r>
      <w:r>
        <w:rPr>
          <w:rFonts w:cs="Arial"/>
          <w:i/>
          <w:w w:val="102"/>
        </w:rPr>
        <w:t xml:space="preserve">  </w:t>
      </w:r>
      <w:r>
        <w:rPr>
          <w:rFonts w:cs="Arial"/>
          <w:i/>
          <w:spacing w:val="1"/>
        </w:rPr>
        <w:t>Veh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l</w:t>
      </w:r>
      <w:r>
        <w:rPr>
          <w:rFonts w:cs="Arial"/>
          <w:i/>
          <w:spacing w:val="1"/>
        </w:rPr>
        <w:t>es</w:t>
      </w:r>
      <w:r>
        <w:t>”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trodu</w:t>
      </w:r>
      <w:r>
        <w:rPr>
          <w:spacing w:val="1"/>
        </w:rPr>
        <w:t>c</w:t>
      </w:r>
      <w:r>
        <w:t>es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2"/>
        </w:rPr>
        <w:t>w</w:t>
      </w:r>
      <w:r>
        <w:t>erful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pp</w:t>
      </w:r>
      <w:r>
        <w:t>ortu</w:t>
      </w:r>
      <w:r>
        <w:rPr>
          <w:spacing w:val="1"/>
        </w:rPr>
        <w:t>n</w:t>
      </w:r>
      <w:r>
        <w:t>ity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feder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go</w:t>
      </w:r>
      <w:r>
        <w:rPr>
          <w:spacing w:val="1"/>
        </w:rPr>
        <w:t>v</w:t>
      </w:r>
      <w:r>
        <w:t>er</w:t>
      </w:r>
      <w:r>
        <w:rPr>
          <w:spacing w:val="1"/>
        </w:rPr>
        <w:t>n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t>ited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tes</w:t>
      </w:r>
      <w:r>
        <w:rPr>
          <w:spacing w:val="22"/>
        </w:rPr>
        <w:t xml:space="preserve"> </w:t>
      </w:r>
      <w:r>
        <w:t>clo</w:t>
      </w:r>
      <w:r>
        <w:rPr>
          <w:spacing w:val="2"/>
        </w:rPr>
        <w:t>s</w:t>
      </w:r>
      <w:r>
        <w:t>er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a</w:t>
      </w:r>
      <w: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an</w:t>
      </w:r>
      <w:r>
        <w:rPr>
          <w:spacing w:val="2"/>
        </w:rPr>
        <w:t>s</w:t>
      </w:r>
      <w:r>
        <w:rPr>
          <w:spacing w:val="1"/>
        </w:rPr>
        <w:t>p</w:t>
      </w:r>
      <w:r>
        <w:t>ort</w:t>
      </w:r>
      <w:r>
        <w:rPr>
          <w:spacing w:val="1"/>
        </w:rPr>
        <w:t>a</w:t>
      </w:r>
      <w:r>
        <w:t>tion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n</w:t>
      </w:r>
      <w:r>
        <w:t>ergy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c</w:t>
      </w:r>
      <w:r>
        <w:t>urity</w:t>
      </w:r>
      <w:r>
        <w:rPr>
          <w:spacing w:val="21"/>
        </w:rPr>
        <w:t xml:space="preserve"> </w:t>
      </w:r>
      <w:r>
        <w:t>go</w:t>
      </w:r>
      <w:r>
        <w:rPr>
          <w:spacing w:val="1"/>
        </w:rPr>
        <w:t>a</w:t>
      </w:r>
      <w:r>
        <w:t>ls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t>reduci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u</w:t>
      </w:r>
      <w:r>
        <w:rPr>
          <w:spacing w:val="2"/>
        </w:rPr>
        <w:t>m</w:t>
      </w:r>
      <w:r>
        <w:rPr>
          <w:spacing w:val="1"/>
        </w:rPr>
        <w:t>p</w:t>
      </w:r>
      <w:r>
        <w:t>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foreign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etroleum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ile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1"/>
        </w:rPr>
        <w:t>pp</w:t>
      </w:r>
      <w:r>
        <w:t>orti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develo</w:t>
      </w:r>
      <w:r>
        <w:rPr>
          <w:spacing w:val="1"/>
        </w:rPr>
        <w:t>p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do</w:t>
      </w:r>
      <w:r>
        <w:rPr>
          <w:spacing w:val="2"/>
        </w:rPr>
        <w:t>m</w:t>
      </w:r>
      <w:r>
        <w:t>e</w:t>
      </w:r>
      <w:r>
        <w:rPr>
          <w:spacing w:val="2"/>
        </w:rPr>
        <w:t>s</w:t>
      </w:r>
      <w:r>
        <w:t>tic</w:t>
      </w:r>
      <w:r>
        <w:rPr>
          <w:spacing w:val="24"/>
        </w:rPr>
        <w:t xml:space="preserve"> </w:t>
      </w:r>
      <w:r>
        <w:t>re</w:t>
      </w:r>
      <w:r>
        <w:rPr>
          <w:spacing w:val="2"/>
        </w:rPr>
        <w:t>s</w:t>
      </w:r>
      <w:r>
        <w:t>ources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te</w:t>
      </w:r>
      <w:r>
        <w:rPr>
          <w:spacing w:val="1"/>
        </w:rPr>
        <w:t>chn</w:t>
      </w:r>
      <w:r>
        <w:t>olo</w:t>
      </w:r>
      <w:r>
        <w:rPr>
          <w:spacing w:val="1"/>
        </w:rPr>
        <w:t>g</w:t>
      </w:r>
      <w:r>
        <w:t>ie</w:t>
      </w:r>
      <w:r>
        <w:rPr>
          <w:spacing w:val="2"/>
        </w:rPr>
        <w:t>s</w:t>
      </w:r>
      <w:r>
        <w:t xml:space="preserve">.) </w:t>
      </w:r>
      <w:r>
        <w:rPr>
          <w:spacing w:val="45"/>
        </w:rPr>
        <w:t xml:space="preserve"> </w:t>
      </w:r>
      <w:r>
        <w:rPr>
          <w:spacing w:val="1"/>
        </w:rPr>
        <w:t>En</w:t>
      </w:r>
      <w:r>
        <w:t>cour</w:t>
      </w:r>
      <w:r>
        <w:rPr>
          <w:spacing w:val="1"/>
        </w:rPr>
        <w:t>a</w:t>
      </w:r>
      <w:r>
        <w:t>gi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1"/>
        </w:rPr>
        <w:t>na</w:t>
      </w:r>
      <w:r>
        <w:t>tive</w:t>
      </w:r>
      <w:r>
        <w:rPr>
          <w:spacing w:val="23"/>
        </w:rPr>
        <w:t xml:space="preserve"> </w:t>
      </w:r>
      <w:r>
        <w:t>fuel</w:t>
      </w:r>
      <w:r>
        <w:rPr>
          <w:spacing w:val="23"/>
        </w:rPr>
        <w:t xml:space="preserve"> </w:t>
      </w:r>
      <w:r>
        <w:t>ve</w:t>
      </w:r>
      <w:r>
        <w:rPr>
          <w:spacing w:val="1"/>
        </w:rPr>
        <w:t>h</w:t>
      </w:r>
      <w:r>
        <w:t>icles</w:t>
      </w:r>
      <w:r>
        <w:rPr>
          <w:spacing w:val="25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rty</w:t>
      </w:r>
      <w:r>
        <w:rPr>
          <w:spacing w:val="24"/>
        </w:rPr>
        <w:t xml:space="preserve"> </w:t>
      </w:r>
      <w:r>
        <w:t>tr</w:t>
      </w:r>
      <w:r>
        <w:rPr>
          <w:spacing w:val="1"/>
        </w:rPr>
        <w:t>ansp</w:t>
      </w:r>
      <w:r>
        <w:t>ort</w:t>
      </w:r>
      <w:r>
        <w:rPr>
          <w:spacing w:val="1"/>
        </w:rPr>
        <w:t>a</w:t>
      </w:r>
      <w:r>
        <w:t>tion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es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n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id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etroleum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>m</w:t>
      </w:r>
      <w:r>
        <w:t>i</w:t>
      </w:r>
      <w:r>
        <w:rPr>
          <w:spacing w:val="2"/>
        </w:rPr>
        <w:t>ss</w:t>
      </w:r>
      <w:r>
        <w:t>ion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d</w:t>
      </w:r>
      <w:r>
        <w:t>u</w:t>
      </w:r>
      <w:r>
        <w:rPr>
          <w:spacing w:val="1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1"/>
        </w:rPr>
        <w:t>g</w:t>
      </w:r>
      <w:r>
        <w:t>et</w:t>
      </w:r>
      <w:r>
        <w:rPr>
          <w:spacing w:val="2"/>
        </w:rPr>
        <w:t>s</w:t>
      </w:r>
      <w:r>
        <w:t>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8"/>
        </w:rPr>
        <w:t xml:space="preserve"> </w:t>
      </w:r>
      <w:r>
        <w:t>le</w:t>
      </w:r>
      <w:r>
        <w:rPr>
          <w:spacing w:val="1"/>
        </w:rPr>
        <w:t>v</w:t>
      </w:r>
      <w:r>
        <w:t>er</w:t>
      </w:r>
      <w:r>
        <w:rPr>
          <w:spacing w:val="1"/>
        </w:rPr>
        <w:t>ag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ew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1"/>
        </w:rPr>
        <w:t>na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fuel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les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</w:t>
      </w:r>
      <w:r>
        <w:t>et</w:t>
      </w:r>
      <w:r>
        <w:rPr>
          <w:spacing w:val="19"/>
        </w:rPr>
        <w:t xml:space="preserve"> </w:t>
      </w:r>
      <w:r>
        <w:t>tod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an</w:t>
      </w:r>
      <w:r>
        <w:t>ge</w:t>
      </w:r>
      <w:r>
        <w:rPr>
          <w:spacing w:val="2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av</w:t>
      </w:r>
      <w:r>
        <w:t>y</w:t>
      </w:r>
      <w:r>
        <w:rPr>
          <w:spacing w:val="19"/>
        </w:rPr>
        <w:t xml:space="preserve"> </w:t>
      </w:r>
      <w:r>
        <w:t>duty</w:t>
      </w:r>
      <w:r>
        <w:rPr>
          <w:spacing w:val="20"/>
        </w:rPr>
        <w:t xml:space="preserve"> </w:t>
      </w:r>
      <w:r>
        <w:t>tru</w:t>
      </w:r>
      <w:r>
        <w:rPr>
          <w:spacing w:val="1"/>
        </w:rPr>
        <w:t>ck</w:t>
      </w:r>
      <w:r>
        <w:rPr>
          <w:spacing w:val="2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1"/>
        </w:rPr>
        <w:t>ca</w:t>
      </w:r>
      <w:r>
        <w:t>tio</w:t>
      </w:r>
      <w:r>
        <w:rPr>
          <w:spacing w:val="1"/>
        </w:rPr>
        <w:t>nal</w:t>
      </w:r>
      <w:r>
        <w:rPr>
          <w:spacing w:val="2"/>
          <w:w w:val="10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les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ck</w:t>
      </w:r>
      <w:r>
        <w:t>up</w:t>
      </w:r>
      <w:r>
        <w:rPr>
          <w:spacing w:val="17"/>
        </w:rPr>
        <w:t xml:space="preserve"> </w:t>
      </w:r>
      <w:r>
        <w:t>tru</w:t>
      </w:r>
      <w:r>
        <w:rPr>
          <w:spacing w:val="1"/>
        </w:rPr>
        <w:t>ck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uf</w:t>
      </w:r>
      <w:r>
        <w:rPr>
          <w:spacing w:val="1"/>
        </w:rPr>
        <w:t>ac</w:t>
      </w:r>
      <w:r>
        <w:t>tured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t>ited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te</w:t>
      </w:r>
      <w:r>
        <w:rPr>
          <w:spacing w:val="2"/>
        </w:rPr>
        <w:t>s</w:t>
      </w:r>
      <w:r>
        <w:t xml:space="preserve">.  </w:t>
      </w:r>
      <w:r>
        <w:rPr>
          <w:spacing w:val="44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n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ca</w:t>
      </w:r>
      <w:r>
        <w:t>l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d</w:t>
      </w:r>
      <w:r>
        <w:t>ea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t>er</w:t>
      </w:r>
      <w:r>
        <w:rPr>
          <w:spacing w:val="1"/>
        </w:rPr>
        <w:t>v</w:t>
      </w:r>
      <w:r>
        <w:t>es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erious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1"/>
        </w:rPr>
        <w:t>a</w:t>
      </w:r>
      <w:r>
        <w:t>tion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3"/>
        </w:rPr>
        <w:t xml:space="preserve"> </w:t>
      </w:r>
      <w:r>
        <w:t>era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fi</w:t>
      </w:r>
      <w:r>
        <w:rPr>
          <w:spacing w:val="1"/>
        </w:rPr>
        <w:t>nanc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s</w:t>
      </w:r>
      <w:r>
        <w:t>.</w:t>
      </w:r>
    </w:p>
    <w:p w:rsidR="00D514BC" w:rsidRDefault="00D514BC">
      <w:pPr>
        <w:spacing w:before="19" w:line="260" w:lineRule="exact"/>
        <w:rPr>
          <w:sz w:val="26"/>
          <w:szCs w:val="26"/>
        </w:rPr>
      </w:pPr>
    </w:p>
    <w:p w:rsidR="00D514BC" w:rsidRDefault="0011137A">
      <w:pPr>
        <w:pStyle w:val="Heading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149860</wp:posOffset>
            </wp:positionV>
            <wp:extent cx="2411095" cy="8001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029">
        <w:rPr>
          <w:spacing w:val="2"/>
        </w:rPr>
        <w:t>D</w:t>
      </w:r>
      <w:r w:rsidR="00804029">
        <w:t>r.</w:t>
      </w:r>
      <w:r w:rsidR="00804029">
        <w:rPr>
          <w:spacing w:val="31"/>
        </w:rPr>
        <w:t xml:space="preserve"> </w:t>
      </w:r>
      <w:r w:rsidR="00804029">
        <w:rPr>
          <w:spacing w:val="2"/>
        </w:rPr>
        <w:t>M</w:t>
      </w:r>
      <w:r w:rsidR="00804029">
        <w:t>i</w:t>
      </w:r>
      <w:r w:rsidR="00804029">
        <w:rPr>
          <w:spacing w:val="1"/>
        </w:rPr>
        <w:t>cha</w:t>
      </w:r>
      <w:r w:rsidR="00804029">
        <w:rPr>
          <w:spacing w:val="6"/>
        </w:rPr>
        <w:t>e</w:t>
      </w:r>
      <w:r w:rsidR="00804029">
        <w:t>l</w:t>
      </w:r>
      <w:r w:rsidR="00804029">
        <w:rPr>
          <w:spacing w:val="31"/>
        </w:rPr>
        <w:t xml:space="preserve"> </w:t>
      </w:r>
      <w:r w:rsidR="00804029">
        <w:rPr>
          <w:spacing w:val="2"/>
        </w:rPr>
        <w:t>G</w:t>
      </w:r>
      <w:r w:rsidR="00804029">
        <w:rPr>
          <w:spacing w:val="1"/>
        </w:rPr>
        <w:t>a</w:t>
      </w:r>
      <w:r w:rsidR="00804029">
        <w:t>ll</w:t>
      </w:r>
      <w:r w:rsidR="00804029">
        <w:rPr>
          <w:spacing w:val="1"/>
        </w:rPr>
        <w:t>agh</w:t>
      </w:r>
      <w:r w:rsidR="00804029">
        <w:rPr>
          <w:spacing w:val="6"/>
        </w:rPr>
        <w:t>e</w:t>
      </w:r>
      <w:r w:rsidR="00804029">
        <w:t>r</w:t>
      </w:r>
    </w:p>
    <w:p w:rsidR="00D514BC" w:rsidRDefault="00804029">
      <w:pPr>
        <w:spacing w:before="22" w:line="262" w:lineRule="auto"/>
        <w:ind w:left="100" w:right="50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ffi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po</w:t>
      </w:r>
      <w:r>
        <w:rPr>
          <w:rFonts w:ascii="Arial" w:eastAsia="Arial" w:hAnsi="Arial" w:cs="Arial"/>
          <w:b/>
          <w:bCs/>
          <w:sz w:val="21"/>
          <w:szCs w:val="21"/>
        </w:rPr>
        <w:t>rt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nnova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ons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ha</w:t>
      </w:r>
      <w:r>
        <w:rPr>
          <w:rFonts w:ascii="Arial" w:eastAsia="Arial" w:hAnsi="Arial" w:cs="Arial"/>
          <w:b/>
          <w:bCs/>
          <w:sz w:val="21"/>
          <w:szCs w:val="21"/>
        </w:rPr>
        <w:t>ir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Boa</w:t>
      </w:r>
      <w:r>
        <w:rPr>
          <w:rFonts w:ascii="Arial" w:eastAsia="Arial" w:hAnsi="Arial" w:cs="Arial"/>
          <w:b/>
          <w:bCs/>
          <w:sz w:val="21"/>
          <w:szCs w:val="21"/>
        </w:rPr>
        <w:t>rd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Ag</w:t>
      </w:r>
      <w:r>
        <w:rPr>
          <w:rFonts w:ascii="Arial" w:eastAsia="Arial" w:hAnsi="Arial" w:cs="Arial"/>
          <w:b/>
          <w:bCs/>
          <w:sz w:val="21"/>
          <w:szCs w:val="21"/>
        </w:rPr>
        <w:t>ility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ys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ha</w:t>
      </w:r>
      <w:r>
        <w:rPr>
          <w:rFonts w:ascii="Arial" w:eastAsia="Arial" w:hAnsi="Arial" w:cs="Arial"/>
          <w:b/>
          <w:bCs/>
          <w:sz w:val="21"/>
          <w:szCs w:val="21"/>
        </w:rPr>
        <w:t>ir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ou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tr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ounc</w:t>
      </w:r>
      <w:r>
        <w:rPr>
          <w:rFonts w:ascii="Arial" w:eastAsia="Arial" w:hAnsi="Arial" w:cs="Arial"/>
          <w:b/>
          <w:bCs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ud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anspo</w:t>
      </w:r>
      <w:r>
        <w:rPr>
          <w:rFonts w:ascii="Arial" w:eastAsia="Arial" w:hAnsi="Arial" w:cs="Arial"/>
          <w:b/>
          <w:bCs/>
          <w:sz w:val="21"/>
          <w:szCs w:val="21"/>
        </w:rPr>
        <w:t>rt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ls</w:t>
      </w:r>
    </w:p>
    <w:sectPr w:rsidR="00D514BC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C"/>
    <w:rsid w:val="0011137A"/>
    <w:rsid w:val="0046581A"/>
    <w:rsid w:val="007D5F37"/>
    <w:rsid w:val="00804029"/>
    <w:rsid w:val="00C87060"/>
    <w:rsid w:val="00D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0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060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0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060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llyse-veron</dc:creator>
  <cp:lastModifiedBy>llyse-veron</cp:lastModifiedBy>
  <cp:revision>4</cp:revision>
  <dcterms:created xsi:type="dcterms:W3CDTF">2013-09-06T18:08:00Z</dcterms:created>
  <dcterms:modified xsi:type="dcterms:W3CDTF">2013-09-06T18:22:00Z</dcterms:modified>
</cp:coreProperties>
</file>